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E313" w14:textId="77777777" w:rsidR="00E54437" w:rsidRPr="00EC286C" w:rsidRDefault="00E54437" w:rsidP="00EC286C">
      <w:pPr>
        <w:pStyle w:val="Ttulo1"/>
        <w:rPr>
          <w:rFonts w:ascii="Arial" w:hAnsi="Arial" w:cs="Arial"/>
          <w:sz w:val="20"/>
        </w:rPr>
      </w:pPr>
      <w:r w:rsidRPr="00EC286C">
        <w:rPr>
          <w:rFonts w:ascii="Arial" w:hAnsi="Arial" w:cs="Arial"/>
          <w:sz w:val="20"/>
        </w:rPr>
        <w:t xml:space="preserve">DECLARACIONS </w:t>
      </w:r>
      <w:r w:rsidR="004811E6" w:rsidRPr="00EC286C">
        <w:rPr>
          <w:rFonts w:ascii="Arial" w:hAnsi="Arial" w:cs="Arial"/>
          <w:sz w:val="20"/>
        </w:rPr>
        <w:t xml:space="preserve">DE </w:t>
      </w:r>
      <w:r w:rsidRPr="00EC286C">
        <w:rPr>
          <w:rFonts w:ascii="Arial" w:hAnsi="Arial" w:cs="Arial"/>
          <w:sz w:val="20"/>
        </w:rPr>
        <w:t>COMP</w:t>
      </w:r>
      <w:r w:rsidR="004811E6" w:rsidRPr="00EC286C">
        <w:rPr>
          <w:rFonts w:ascii="Arial" w:hAnsi="Arial" w:cs="Arial"/>
          <w:sz w:val="20"/>
        </w:rPr>
        <w:t>ROMISOS</w:t>
      </w:r>
    </w:p>
    <w:p w14:paraId="5CC33641" w14:textId="77777777" w:rsidR="00E54437" w:rsidRPr="00EC286C" w:rsidRDefault="004811E6" w:rsidP="00EC286C">
      <w:pPr>
        <w:spacing w:before="60"/>
        <w:rPr>
          <w:rFonts w:ascii="Arial" w:hAnsi="Arial" w:cs="Arial"/>
        </w:rPr>
      </w:pPr>
      <w:r w:rsidRPr="00EC286C">
        <w:rPr>
          <w:rFonts w:ascii="Arial" w:hAnsi="Arial" w:cs="Arial"/>
          <w:b/>
        </w:rPr>
        <w:t>Dades del/de la sol·licitant</w:t>
      </w:r>
      <w:r w:rsidRPr="00EC286C">
        <w:rPr>
          <w:rFonts w:ascii="Arial" w:hAnsi="Arial" w:cs="Arial"/>
          <w:b/>
        </w:rPr>
        <w:tab/>
      </w:r>
      <w:r w:rsidRPr="00EC286C">
        <w:rPr>
          <w:rFonts w:ascii="Arial" w:hAnsi="Arial" w:cs="Arial"/>
          <w:b/>
        </w:rPr>
        <w:tab/>
      </w:r>
      <w:r w:rsidRPr="00EC286C">
        <w:rPr>
          <w:rFonts w:ascii="Arial" w:hAnsi="Arial" w:cs="Arial"/>
          <w:b/>
        </w:rPr>
        <w:tab/>
      </w:r>
      <w:r w:rsidR="00E54437" w:rsidRPr="00EC286C">
        <w:rPr>
          <w:rFonts w:ascii="Arial" w:hAnsi="Arial" w:cs="Arial"/>
          <w:b/>
        </w:rPr>
        <w:t>Número d’expedient: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4"/>
        <w:gridCol w:w="4316"/>
      </w:tblGrid>
      <w:tr w:rsidR="00E54437" w:rsidRPr="00EC286C" w14:paraId="688AC747" w14:textId="77777777" w:rsidTr="007B0067">
        <w:trPr>
          <w:trHeight w:val="122"/>
        </w:trPr>
        <w:tc>
          <w:tcPr>
            <w:tcW w:w="5059" w:type="dxa"/>
            <w:tcBorders>
              <w:top w:val="single" w:sz="12" w:space="0" w:color="auto"/>
              <w:left w:val="nil"/>
              <w:right w:val="nil"/>
            </w:tcBorders>
            <w:shd w:val="clear" w:color="auto" w:fill="auto"/>
            <w:vAlign w:val="center"/>
          </w:tcPr>
          <w:p w14:paraId="48053A19" w14:textId="77777777" w:rsidR="00E54437" w:rsidRPr="00EC286C" w:rsidRDefault="00E54437" w:rsidP="00EC286C">
            <w:pPr>
              <w:rPr>
                <w:rFonts w:ascii="Arial" w:hAnsi="Arial" w:cs="Arial"/>
              </w:rPr>
            </w:pPr>
            <w:r w:rsidRPr="00EC286C">
              <w:rPr>
                <w:rFonts w:ascii="Arial" w:hAnsi="Arial" w:cs="Arial"/>
              </w:rPr>
              <w:t>Cognoms i nom o raó social</w:t>
            </w:r>
          </w:p>
          <w:p w14:paraId="0B92ACCC" w14:textId="77777777" w:rsidR="00E54437" w:rsidRPr="00EC286C" w:rsidRDefault="00E54437" w:rsidP="00EC286C">
            <w:pPr>
              <w:rPr>
                <w:rFonts w:ascii="Arial" w:hAnsi="Arial" w:cs="Arial"/>
              </w:rPr>
            </w:pPr>
          </w:p>
        </w:tc>
        <w:tc>
          <w:tcPr>
            <w:tcW w:w="5060" w:type="dxa"/>
            <w:tcBorders>
              <w:top w:val="single" w:sz="12" w:space="0" w:color="auto"/>
              <w:left w:val="nil"/>
              <w:right w:val="nil"/>
            </w:tcBorders>
            <w:shd w:val="clear" w:color="auto" w:fill="auto"/>
            <w:vAlign w:val="center"/>
          </w:tcPr>
          <w:p w14:paraId="14FBCE2D" w14:textId="77777777" w:rsidR="00E54437" w:rsidRPr="00EC286C" w:rsidRDefault="00E54437" w:rsidP="00EC286C">
            <w:pPr>
              <w:rPr>
                <w:rFonts w:ascii="Arial" w:hAnsi="Arial" w:cs="Arial"/>
              </w:rPr>
            </w:pPr>
            <w:r w:rsidRPr="00EC286C">
              <w:rPr>
                <w:rFonts w:ascii="Arial" w:hAnsi="Arial" w:cs="Arial"/>
              </w:rPr>
              <w:t>NIF/NIE</w:t>
            </w:r>
          </w:p>
          <w:p w14:paraId="1B215371" w14:textId="77777777" w:rsidR="00E54437" w:rsidRPr="00EC286C" w:rsidRDefault="00E54437" w:rsidP="00EC286C">
            <w:pPr>
              <w:rPr>
                <w:rFonts w:ascii="Arial" w:hAnsi="Arial" w:cs="Arial"/>
              </w:rPr>
            </w:pPr>
          </w:p>
        </w:tc>
      </w:tr>
      <w:tr w:rsidR="00E54437" w:rsidRPr="00EC286C" w14:paraId="56A39388" w14:textId="77777777" w:rsidTr="007B0067">
        <w:tc>
          <w:tcPr>
            <w:tcW w:w="5059" w:type="dxa"/>
            <w:tcBorders>
              <w:left w:val="nil"/>
              <w:bottom w:val="single" w:sz="12" w:space="0" w:color="auto"/>
              <w:right w:val="nil"/>
            </w:tcBorders>
            <w:shd w:val="clear" w:color="auto" w:fill="auto"/>
            <w:vAlign w:val="center"/>
          </w:tcPr>
          <w:p w14:paraId="2F0BD599" w14:textId="77777777" w:rsidR="00E54437" w:rsidRPr="00EC286C" w:rsidRDefault="00E54437" w:rsidP="00EC286C">
            <w:pPr>
              <w:rPr>
                <w:rFonts w:ascii="Arial" w:hAnsi="Arial" w:cs="Arial"/>
              </w:rPr>
            </w:pPr>
            <w:r w:rsidRPr="00EC286C">
              <w:rPr>
                <w:rFonts w:ascii="Arial" w:hAnsi="Arial" w:cs="Arial"/>
              </w:rPr>
              <w:t>Representant legal</w:t>
            </w:r>
          </w:p>
          <w:p w14:paraId="740E0A26" w14:textId="77777777" w:rsidR="00E54437" w:rsidRPr="00EC286C" w:rsidRDefault="00E54437" w:rsidP="00EC286C">
            <w:pPr>
              <w:rPr>
                <w:rFonts w:ascii="Arial" w:hAnsi="Arial" w:cs="Arial"/>
              </w:rPr>
            </w:pPr>
          </w:p>
        </w:tc>
        <w:tc>
          <w:tcPr>
            <w:tcW w:w="5060" w:type="dxa"/>
            <w:tcBorders>
              <w:left w:val="nil"/>
              <w:bottom w:val="single" w:sz="12" w:space="0" w:color="auto"/>
              <w:right w:val="nil"/>
            </w:tcBorders>
            <w:shd w:val="clear" w:color="auto" w:fill="auto"/>
            <w:vAlign w:val="center"/>
          </w:tcPr>
          <w:p w14:paraId="59A83D27" w14:textId="77777777" w:rsidR="00E54437" w:rsidRPr="00EC286C" w:rsidRDefault="00E54437" w:rsidP="00EC286C">
            <w:pPr>
              <w:rPr>
                <w:rFonts w:ascii="Arial" w:hAnsi="Arial" w:cs="Arial"/>
              </w:rPr>
            </w:pPr>
            <w:r w:rsidRPr="00EC286C">
              <w:rPr>
                <w:rFonts w:ascii="Arial" w:hAnsi="Arial" w:cs="Arial"/>
              </w:rPr>
              <w:t>NIF/NIE</w:t>
            </w:r>
          </w:p>
          <w:p w14:paraId="263EE9FF" w14:textId="77777777" w:rsidR="00E54437" w:rsidRPr="00EC286C" w:rsidRDefault="00E54437" w:rsidP="00EC286C">
            <w:pPr>
              <w:rPr>
                <w:rFonts w:ascii="Arial" w:hAnsi="Arial" w:cs="Arial"/>
              </w:rPr>
            </w:pPr>
          </w:p>
        </w:tc>
      </w:tr>
    </w:tbl>
    <w:p w14:paraId="5C5FB593" w14:textId="77777777" w:rsidR="00E54437" w:rsidRPr="00EC286C" w:rsidRDefault="00E54437" w:rsidP="00EC286C">
      <w:pPr>
        <w:spacing w:before="60"/>
        <w:rPr>
          <w:rFonts w:ascii="Arial" w:hAnsi="Arial" w:cs="Arial"/>
          <w:b/>
          <w:bCs/>
        </w:rPr>
      </w:pPr>
    </w:p>
    <w:p w14:paraId="5EC5BB31" w14:textId="77777777" w:rsidR="00E54437" w:rsidRPr="00EC286C" w:rsidRDefault="00E54437" w:rsidP="00EC286C">
      <w:pPr>
        <w:spacing w:before="60"/>
        <w:rPr>
          <w:rFonts w:ascii="Arial" w:hAnsi="Arial" w:cs="Arial"/>
        </w:rPr>
      </w:pPr>
      <w:r w:rsidRPr="00EC286C">
        <w:rPr>
          <w:rFonts w:ascii="Arial" w:hAnsi="Arial" w:cs="Arial"/>
          <w:b/>
          <w:bCs/>
        </w:rPr>
        <w:t>DECLARO</w:t>
      </w:r>
      <w:r w:rsidRPr="00EC286C">
        <w:rPr>
          <w:rFonts w:ascii="Arial" w:hAnsi="Arial" w:cs="Arial"/>
        </w:rPr>
        <w:t xml:space="preserve"> sota la meva responsabilitat que he estat informat/da, per part del personal tècnic del Consorci Leader de Desenvolupament Rural del Camp, dels següents punts:</w:t>
      </w:r>
    </w:p>
    <w:p w14:paraId="62AB2B21" w14:textId="77777777" w:rsidR="00E54437" w:rsidRPr="00EC286C" w:rsidRDefault="00E54437" w:rsidP="00EC286C">
      <w:pPr>
        <w:spacing w:after="120" w:line="300" w:lineRule="exact"/>
        <w:jc w:val="both"/>
        <w:rPr>
          <w:rFonts w:ascii="Arial" w:hAnsi="Arial" w:cs="Arial"/>
        </w:rPr>
      </w:pPr>
    </w:p>
    <w:p w14:paraId="5BA27325" w14:textId="77777777"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Que no es poden iniciar les actuacions i/o inversions, ni presentar cap factura sobre aquestes, amb data anterior a l’acta de no inici d’obres</w:t>
      </w:r>
      <w:r w:rsidR="00821D69" w:rsidRPr="00EC286C">
        <w:rPr>
          <w:rFonts w:ascii="Arial" w:hAnsi="Arial" w:cs="Arial"/>
        </w:rPr>
        <w:t>.</w:t>
      </w:r>
      <w:r w:rsidR="008E6CFD" w:rsidRPr="00EC286C">
        <w:rPr>
          <w:rFonts w:ascii="Arial" w:hAnsi="Arial" w:cs="Arial"/>
        </w:rPr>
        <w:t xml:space="preserve"> </w:t>
      </w:r>
      <w:r w:rsidR="00821D69" w:rsidRPr="00EC286C">
        <w:rPr>
          <w:rFonts w:ascii="Arial" w:hAnsi="Arial" w:cs="Arial"/>
        </w:rPr>
        <w:t>N</w:t>
      </w:r>
      <w:r w:rsidR="008E6CFD" w:rsidRPr="00EC286C">
        <w:rPr>
          <w:rFonts w:ascii="Arial" w:hAnsi="Arial" w:cs="Arial"/>
        </w:rPr>
        <w:t>i presentar cap factura pagada amb data posterior a la data màxima de certificació.</w:t>
      </w:r>
    </w:p>
    <w:p w14:paraId="02282A56" w14:textId="77777777"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451D39" w:rsidRPr="00EC286C">
        <w:rPr>
          <w:rFonts w:ascii="Arial" w:hAnsi="Arial" w:cs="Arial"/>
          <w:szCs w:val="16"/>
        </w:rPr>
        <w:t>Que no són subvencionables els projectes iniciats amb anterioritat a la data de l’acta de no inici d’inversions; els projectes fragmentats o en fases que no puguin funcionar de manera independent;</w:t>
      </w:r>
      <w:r w:rsidR="00B66E76" w:rsidRPr="00EC286C">
        <w:rPr>
          <w:rFonts w:ascii="Arial" w:hAnsi="Arial" w:cs="Arial"/>
          <w:szCs w:val="16"/>
        </w:rPr>
        <w:t xml:space="preserve"> la compra de terrenys i immobles;</w:t>
      </w:r>
      <w:r w:rsidR="00451D39" w:rsidRPr="00EC286C">
        <w:rPr>
          <w:rFonts w:ascii="Arial" w:hAnsi="Arial" w:cs="Arial"/>
        </w:rPr>
        <w:t xml:space="preserve"> </w:t>
      </w:r>
      <w:r w:rsidR="00B66E76" w:rsidRPr="00EC286C">
        <w:rPr>
          <w:rFonts w:ascii="Arial" w:hAnsi="Arial" w:cs="Arial"/>
        </w:rPr>
        <w:t xml:space="preserve">equips i béns de segona mà; despeses de lloguers i tràmits; </w:t>
      </w:r>
      <w:r w:rsidR="007A6F2D" w:rsidRPr="00EC286C">
        <w:rPr>
          <w:rFonts w:ascii="Arial" w:hAnsi="Arial" w:cs="Arial"/>
        </w:rPr>
        <w:t xml:space="preserve">el manteniment de béns </w:t>
      </w:r>
      <w:r w:rsidR="00B66E76" w:rsidRPr="00EC286C">
        <w:rPr>
          <w:rFonts w:ascii="Arial" w:hAnsi="Arial" w:cs="Arial"/>
        </w:rPr>
        <w:t>mobles i immobles;</w:t>
      </w:r>
      <w:r w:rsidR="007A6F2D" w:rsidRPr="00EC286C">
        <w:rPr>
          <w:rFonts w:ascii="Arial" w:hAnsi="Arial" w:cs="Arial"/>
        </w:rPr>
        <w:t xml:space="preserve"> reparacions,</w:t>
      </w:r>
      <w:r w:rsidR="00B66E76" w:rsidRPr="00EC286C">
        <w:rPr>
          <w:rFonts w:ascii="Arial" w:hAnsi="Arial" w:cs="Arial"/>
        </w:rPr>
        <w:t xml:space="preserve"> reposicions,</w:t>
      </w:r>
      <w:r w:rsidR="007A6F2D" w:rsidRPr="00EC286C">
        <w:rPr>
          <w:rFonts w:ascii="Arial" w:hAnsi="Arial" w:cs="Arial"/>
        </w:rPr>
        <w:t xml:space="preserve"> l’IVA, impostos, gravàmens, taxes, interessos, recàrrecs, sancions</w:t>
      </w:r>
      <w:r w:rsidR="00B66E76" w:rsidRPr="00EC286C">
        <w:rPr>
          <w:rFonts w:ascii="Arial" w:hAnsi="Arial" w:cs="Arial"/>
        </w:rPr>
        <w:t>;</w:t>
      </w:r>
      <w:r w:rsidR="007A6F2D" w:rsidRPr="00EC286C">
        <w:rPr>
          <w:rFonts w:ascii="Arial" w:hAnsi="Arial" w:cs="Arial"/>
        </w:rPr>
        <w:t xml:space="preserve"> l</w:t>
      </w:r>
      <w:r w:rsidR="00B66E76" w:rsidRPr="00EC286C">
        <w:rPr>
          <w:rFonts w:ascii="Arial" w:hAnsi="Arial" w:cs="Arial"/>
        </w:rPr>
        <w:t>a imputació de mà d’obra pròpia;</w:t>
      </w:r>
      <w:r w:rsidR="007A6F2D" w:rsidRPr="00EC286C">
        <w:rPr>
          <w:rFonts w:ascii="Arial" w:hAnsi="Arial" w:cs="Arial"/>
        </w:rPr>
        <w:t xml:space="preserve"> l’adquisició de béns mobles amb vida útil inferior a cinc anys, els materials fungibles,</w:t>
      </w:r>
      <w:r w:rsidR="00B66E76" w:rsidRPr="00EC286C">
        <w:rPr>
          <w:rFonts w:ascii="Arial" w:hAnsi="Arial" w:cs="Arial"/>
        </w:rPr>
        <w:t xml:space="preserve"> el parament de la llar;</w:t>
      </w:r>
      <w:r w:rsidR="007A6F2D" w:rsidRPr="00EC286C">
        <w:rPr>
          <w:rFonts w:ascii="Arial" w:hAnsi="Arial" w:cs="Arial"/>
        </w:rPr>
        <w:t xml:space="preserve"> les despeses de llicències, permisos, publicitat,</w:t>
      </w:r>
      <w:r w:rsidR="003A564C" w:rsidRPr="00EC286C">
        <w:rPr>
          <w:rFonts w:ascii="Arial" w:hAnsi="Arial" w:cs="Arial"/>
        </w:rPr>
        <w:t xml:space="preserve"> assistència en fires,</w:t>
      </w:r>
      <w:r w:rsidR="007A6F2D" w:rsidRPr="00EC286C">
        <w:rPr>
          <w:rFonts w:ascii="Arial" w:hAnsi="Arial" w:cs="Arial"/>
        </w:rPr>
        <w:t xml:space="preserve"> projectes d’activitat</w:t>
      </w:r>
      <w:r w:rsidR="00B66E76" w:rsidRPr="00EC286C">
        <w:rPr>
          <w:rFonts w:ascii="Arial" w:hAnsi="Arial" w:cs="Arial"/>
        </w:rPr>
        <w:t xml:space="preserve"> i de seguretat i salut;</w:t>
      </w:r>
      <w:r w:rsidR="003A564C" w:rsidRPr="00EC286C">
        <w:rPr>
          <w:rFonts w:ascii="Arial" w:hAnsi="Arial" w:cs="Arial"/>
        </w:rPr>
        <w:t xml:space="preserve"> inversions en investigació i recerca;</w:t>
      </w:r>
      <w:r w:rsidR="007A6F2D" w:rsidRPr="00EC286C">
        <w:rPr>
          <w:rFonts w:ascii="Arial" w:hAnsi="Arial" w:cs="Arial"/>
        </w:rPr>
        <w:t xml:space="preserve"> </w:t>
      </w:r>
      <w:r w:rsidR="00F25596" w:rsidRPr="00EC286C">
        <w:rPr>
          <w:rFonts w:ascii="Arial" w:hAnsi="Arial" w:cs="Arial"/>
        </w:rPr>
        <w:t>apartaments turístics; l’adquisició de vehicles; despeses corrents d’empreses; franquícies, delegacions i sucursals;</w:t>
      </w:r>
      <w:r w:rsidR="00102B2E" w:rsidRPr="00EC286C">
        <w:rPr>
          <w:rFonts w:ascii="Arial" w:hAnsi="Arial" w:cs="Arial"/>
        </w:rPr>
        <w:t xml:space="preserve"> farmàcies, estancs, benzineres, entitats financeres i administracions de loteria; </w:t>
      </w:r>
      <w:r w:rsidR="007A6F2D" w:rsidRPr="00EC286C">
        <w:rPr>
          <w:rFonts w:ascii="Arial" w:hAnsi="Arial" w:cs="Arial"/>
        </w:rPr>
        <w:t xml:space="preserve">inversions relacionades amb </w:t>
      </w:r>
      <w:r w:rsidR="00F25596" w:rsidRPr="00EC286C">
        <w:rPr>
          <w:rFonts w:ascii="Arial" w:hAnsi="Arial" w:cs="Arial"/>
        </w:rPr>
        <w:t>la producció de productes agraris, maquinàr</w:t>
      </w:r>
      <w:r w:rsidR="00102B2E" w:rsidRPr="00EC286C">
        <w:rPr>
          <w:rFonts w:ascii="Arial" w:hAnsi="Arial" w:cs="Arial"/>
        </w:rPr>
        <w:t>ia agrícola, animals o plantes.</w:t>
      </w:r>
    </w:p>
    <w:p w14:paraId="59ECDB30" w14:textId="77777777" w:rsidR="00744526"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44526" w:rsidRPr="00EC286C">
        <w:rPr>
          <w:rFonts w:ascii="Arial" w:hAnsi="Arial" w:cs="Arial"/>
        </w:rPr>
        <w:t>Que tota la documentació de l’expedient (incloent factures i justificants de pagament) hauran d’anar exclusivament a nom de la persona / empresa beneficiària de l’ajut.</w:t>
      </w:r>
    </w:p>
    <w:p w14:paraId="6EA1B83F" w14:textId="77777777" w:rsidR="00744526"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44526" w:rsidRPr="00EC286C">
        <w:rPr>
          <w:rFonts w:ascii="Arial" w:hAnsi="Arial" w:cs="Arial"/>
        </w:rPr>
        <w:t>Totes les factures han de ser originals i han d’estar complertes: número, lloc, data d’emissió, denominació social, etc. i haurà d’estar ben indicat el concepte. No s’accepten factures inferiors a 6 €.</w:t>
      </w:r>
    </w:p>
    <w:p w14:paraId="4D264ABD" w14:textId="40F98EAF" w:rsidR="00744526" w:rsidRPr="00EC286C" w:rsidRDefault="009328CB" w:rsidP="00EC286C">
      <w:pPr>
        <w:pStyle w:val="Prrafodelista"/>
        <w:spacing w:after="120" w:line="300" w:lineRule="exact"/>
        <w:ind w:left="567" w:hanging="283"/>
        <w:contextualSpacing w:val="0"/>
        <w:jc w:val="both"/>
        <w:rPr>
          <w:rFonts w:ascii="Arial" w:hAnsi="Arial" w:cs="Arial"/>
        </w:rPr>
      </w:pPr>
      <w:r w:rsidRPr="00EC286C">
        <w:rPr>
          <w:rFonts w:ascii="Arial" w:hAnsi="Arial" w:cs="Arial"/>
        </w:rPr>
        <w:sym w:font="Wingdings" w:char="F09F"/>
      </w:r>
      <w:r w:rsidRPr="00EC286C">
        <w:rPr>
          <w:rFonts w:ascii="Arial" w:hAnsi="Arial" w:cs="Arial"/>
        </w:rPr>
        <w:tab/>
      </w:r>
      <w:r w:rsidR="00744526" w:rsidRPr="00EC286C">
        <w:rPr>
          <w:rFonts w:ascii="Arial" w:hAnsi="Arial" w:cs="Arial"/>
        </w:rPr>
        <w:t>El pagament de les factures justificatives de les despeses ES REALITZARA DE FORMA GENERAL PER TRA</w:t>
      </w:r>
      <w:r w:rsidR="00B1226E">
        <w:rPr>
          <w:rFonts w:ascii="Arial" w:hAnsi="Arial" w:cs="Arial"/>
        </w:rPr>
        <w:t>NS</w:t>
      </w:r>
      <w:r w:rsidR="00744526" w:rsidRPr="00EC286C">
        <w:rPr>
          <w:rFonts w:ascii="Arial" w:hAnsi="Arial" w:cs="Arial"/>
        </w:rPr>
        <w:t>FER</w:t>
      </w:r>
      <w:r w:rsidR="00F26D7C">
        <w:rPr>
          <w:rFonts w:ascii="Arial" w:hAnsi="Arial" w:cs="Arial"/>
        </w:rPr>
        <w:t>È</w:t>
      </w:r>
      <w:r w:rsidR="00744526" w:rsidRPr="00EC286C">
        <w:rPr>
          <w:rFonts w:ascii="Arial" w:hAnsi="Arial" w:cs="Arial"/>
        </w:rPr>
        <w:t>NCIA BANCÀRIA.</w:t>
      </w:r>
    </w:p>
    <w:p w14:paraId="510E0642" w14:textId="77777777" w:rsidR="00744526"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44526" w:rsidRPr="00EC286C">
        <w:rPr>
          <w:rFonts w:ascii="Arial" w:hAnsi="Arial" w:cs="Arial"/>
        </w:rPr>
        <w:t>Si el justificant bancari es superior a l’import de la factura ( per haver pagat conjuntament varies factures) haurà de presentar original d’aquestes factures, encara que algunes d’elles no siguin objecte de subvenció /ajuda.</w:t>
      </w:r>
    </w:p>
    <w:p w14:paraId="2212E466" w14:textId="77777777" w:rsidR="00744526"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44526" w:rsidRPr="00EC286C">
        <w:rPr>
          <w:rFonts w:ascii="Arial" w:hAnsi="Arial" w:cs="Arial"/>
        </w:rPr>
        <w:t xml:space="preserve">Els conceptes que es paguin mitjançant </w:t>
      </w:r>
      <w:r w:rsidR="00744526" w:rsidRPr="00EC286C">
        <w:rPr>
          <w:rFonts w:ascii="Arial" w:hAnsi="Arial" w:cs="Arial"/>
          <w:b/>
        </w:rPr>
        <w:t>Xecs</w:t>
      </w:r>
      <w:r w:rsidR="00744526" w:rsidRPr="00EC286C">
        <w:rPr>
          <w:rFonts w:ascii="Arial" w:hAnsi="Arial" w:cs="Arial"/>
        </w:rPr>
        <w:t xml:space="preserve">: aquest haurà de ser en tot cas </w:t>
      </w:r>
      <w:r w:rsidR="00744526" w:rsidRPr="00EC286C">
        <w:rPr>
          <w:rFonts w:ascii="Arial" w:hAnsi="Arial" w:cs="Arial"/>
          <w:b/>
        </w:rPr>
        <w:t>nominatiu</w:t>
      </w:r>
      <w:r w:rsidR="00744526" w:rsidRPr="00EC286C">
        <w:rPr>
          <w:rFonts w:ascii="Arial" w:hAnsi="Arial" w:cs="Arial"/>
        </w:rPr>
        <w:t xml:space="preserve"> a favor del proveïdor i haurà de ser carregat en compte. Per a la justificació de la despesa s’haurà de presentar </w:t>
      </w:r>
      <w:r w:rsidR="00744526" w:rsidRPr="00EC286C">
        <w:rPr>
          <w:rFonts w:ascii="Arial" w:hAnsi="Arial" w:cs="Arial"/>
          <w:b/>
        </w:rPr>
        <w:t>fotocopia del xec</w:t>
      </w:r>
      <w:r w:rsidR="00744526" w:rsidRPr="00EC286C">
        <w:rPr>
          <w:rFonts w:ascii="Arial" w:hAnsi="Arial" w:cs="Arial"/>
        </w:rPr>
        <w:t xml:space="preserve"> i </w:t>
      </w:r>
      <w:r w:rsidR="00744526" w:rsidRPr="00EC286C">
        <w:rPr>
          <w:rFonts w:ascii="Arial" w:hAnsi="Arial" w:cs="Arial"/>
          <w:b/>
        </w:rPr>
        <w:t>l’extracte</w:t>
      </w:r>
      <w:r w:rsidR="00744526" w:rsidRPr="00EC286C">
        <w:rPr>
          <w:rFonts w:ascii="Arial" w:hAnsi="Arial" w:cs="Arial"/>
        </w:rPr>
        <w:t xml:space="preserve"> del compte en el que figuri el càrrec, o bé certificat de l’entitat bancària en el que s’especifiqui en nº del xec, el seu import i el càrrec en el compte.</w:t>
      </w:r>
    </w:p>
    <w:p w14:paraId="49D0EF67" w14:textId="77777777" w:rsidR="00744526" w:rsidRPr="00EC286C" w:rsidRDefault="009328CB" w:rsidP="00EC286C">
      <w:pPr>
        <w:spacing w:after="120" w:line="300" w:lineRule="exact"/>
        <w:ind w:left="567" w:hanging="283"/>
        <w:jc w:val="both"/>
        <w:rPr>
          <w:rFonts w:ascii="Arial" w:hAnsi="Arial" w:cs="Arial"/>
        </w:rPr>
      </w:pPr>
      <w:r w:rsidRPr="00EC286C">
        <w:rPr>
          <w:rFonts w:ascii="Arial" w:hAnsi="Arial" w:cs="Arial"/>
        </w:rPr>
        <w:lastRenderedPageBreak/>
        <w:sym w:font="Wingdings" w:char="F09F"/>
      </w:r>
      <w:r w:rsidRPr="00EC286C">
        <w:rPr>
          <w:rFonts w:ascii="Arial" w:hAnsi="Arial" w:cs="Arial"/>
        </w:rPr>
        <w:tab/>
      </w:r>
      <w:r w:rsidR="00744526" w:rsidRPr="00EC286C">
        <w:rPr>
          <w:rFonts w:ascii="Arial" w:hAnsi="Arial" w:cs="Arial"/>
        </w:rPr>
        <w:t xml:space="preserve">Pagament amb </w:t>
      </w:r>
      <w:r w:rsidR="00744526" w:rsidRPr="00EC286C">
        <w:rPr>
          <w:rFonts w:ascii="Arial" w:hAnsi="Arial" w:cs="Arial"/>
          <w:b/>
        </w:rPr>
        <w:t>Targeta de Dèbit/Crèdit</w:t>
      </w:r>
      <w:r w:rsidR="00744526" w:rsidRPr="00EC286C">
        <w:rPr>
          <w:rFonts w:ascii="Arial" w:hAnsi="Arial" w:cs="Arial"/>
        </w:rPr>
        <w:t>: es justificarà mitjançant tiquet de compra original en el que figuri el pagament per targeta acompanyat de l’extracte bancari del compte del sol·licitant en el que figuri el càrrec.</w:t>
      </w:r>
    </w:p>
    <w:p w14:paraId="6F7D0DCB" w14:textId="77777777" w:rsidR="00744526" w:rsidRPr="00EC286C" w:rsidRDefault="009328CB" w:rsidP="00EC286C">
      <w:pPr>
        <w:spacing w:after="120" w:line="300" w:lineRule="exact"/>
        <w:ind w:left="567" w:hanging="283"/>
        <w:jc w:val="both"/>
        <w:rPr>
          <w:rFonts w:ascii="Arial" w:hAnsi="Arial" w:cs="Arial"/>
          <w:b/>
        </w:rPr>
      </w:pPr>
      <w:r w:rsidRPr="00EC286C">
        <w:rPr>
          <w:rFonts w:ascii="Arial" w:hAnsi="Arial" w:cs="Arial"/>
        </w:rPr>
        <w:sym w:font="Wingdings" w:char="F09F"/>
      </w:r>
      <w:r w:rsidRPr="00EC286C">
        <w:rPr>
          <w:rFonts w:ascii="Arial" w:hAnsi="Arial" w:cs="Arial"/>
        </w:rPr>
        <w:tab/>
      </w:r>
      <w:r w:rsidR="00744526" w:rsidRPr="00EC286C">
        <w:rPr>
          <w:rFonts w:ascii="Arial" w:hAnsi="Arial" w:cs="Arial"/>
        </w:rPr>
        <w:t xml:space="preserve">Pagament en </w:t>
      </w:r>
      <w:r w:rsidR="00744526" w:rsidRPr="00EC286C">
        <w:rPr>
          <w:rFonts w:ascii="Arial" w:hAnsi="Arial" w:cs="Arial"/>
          <w:b/>
        </w:rPr>
        <w:t>Efectiu</w:t>
      </w:r>
      <w:r w:rsidR="00744526" w:rsidRPr="00EC286C">
        <w:rPr>
          <w:rFonts w:ascii="Arial" w:hAnsi="Arial" w:cs="Arial"/>
        </w:rPr>
        <w:t>: quan una factura s’hagi pagat en metàl·lic en la factura s’inclourà l’expressió  “rebut</w:t>
      </w:r>
      <w:r w:rsidR="00D61C38" w:rsidRPr="00EC286C">
        <w:rPr>
          <w:rFonts w:ascii="Arial" w:hAnsi="Arial" w:cs="Arial"/>
        </w:rPr>
        <w:t xml:space="preserve"> o pagament</w:t>
      </w:r>
      <w:r w:rsidR="00744526" w:rsidRPr="00EC286C">
        <w:rPr>
          <w:rFonts w:ascii="Arial" w:hAnsi="Arial" w:cs="Arial"/>
        </w:rPr>
        <w:t xml:space="preserve"> en metàl·lic”  amb la firma de l’emissor/proveïdor. </w:t>
      </w:r>
      <w:r w:rsidR="00744526" w:rsidRPr="00EC286C">
        <w:rPr>
          <w:rFonts w:ascii="Arial" w:hAnsi="Arial" w:cs="Arial"/>
          <w:b/>
        </w:rPr>
        <w:t>En cap cas s’admetran justificants de pagament en metàl·lic per un valor superior a 3.000€ (IVA inclòs) per projecte</w:t>
      </w:r>
      <w:r w:rsidR="0067043C" w:rsidRPr="00EC286C">
        <w:rPr>
          <w:rFonts w:ascii="Arial" w:hAnsi="Arial" w:cs="Arial"/>
          <w:b/>
        </w:rPr>
        <w:t xml:space="preserve"> ni 2.500€ per proveïdor</w:t>
      </w:r>
      <w:r w:rsidR="00744526" w:rsidRPr="00EC286C">
        <w:rPr>
          <w:rFonts w:ascii="Arial" w:hAnsi="Arial" w:cs="Arial"/>
          <w:b/>
        </w:rPr>
        <w:t>.</w:t>
      </w:r>
    </w:p>
    <w:p w14:paraId="2B871A9C" w14:textId="77777777"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Tampoc s’admetran el lísing i el rènting com a formes de finançament.</w:t>
      </w:r>
    </w:p>
    <w:p w14:paraId="7914A1DE" w14:textId="77777777"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Que la subvenció es cobrarà un cop s’hagi aportat tota la documentació requerida, i s’hagi pagat i justificat tota la despesa. Es consideren documents que asseguren l’efectivitat del pagament, i que hauran d’acompanyar la factura corresponent, els següents: fotocòpia de xec, justificant de transferència, rebuts bancaris, rebuts dels proveïdors i extractes bancaris. Aquests justificants hauran de ser de data anterior a la finalització del termini de certificació i hauran d’indicar amb tota claredat a quins conceptes del pressupost aprovat es refereixen.</w:t>
      </w:r>
    </w:p>
    <w:p w14:paraId="2792C1A1" w14:textId="77777777"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Que en el cas que s’asseguri que la inversió a realitzar anirà acompanyada de la creació de nous llocs de treball, aquests no podran d’estar donats d'alta a la Seguretat Social amb data anterior a la de la visita de no inici d’obres. Si finalment no es creen els llocs de treball (o no es compleixen altres compromisos adquirits), el percentatge de subvenció es podrà veure reduït.</w:t>
      </w:r>
    </w:p>
    <w:p w14:paraId="441AFA41" w14:textId="77777777"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Que en la resolució que es notificarà per escrit al / a la promotor/a, s’hi farà constar, si és el cas, el pressupost aprovat, l’import màxim de l’ajut, el percentatge d’ajut concedit i el termini d’execució de les actuacions i de justificació del pagament de les inversions, així com les condicions a les quals resta sotmesa la concessió de l’ajut.</w:t>
      </w:r>
    </w:p>
    <w:p w14:paraId="59FF755D" w14:textId="77777777"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Que qualsevol canvi que, dins la mateixa finalitat, es pugui produir en la destinació de la subvenció ha de ser comunicat al Consorci i expressament autoritzat per l’òrgan concedent.</w:t>
      </w:r>
    </w:p>
    <w:p w14:paraId="38466440" w14:textId="77777777"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Que les despeses justificades han de fer referència i ser el màxim aproximades possible als conceptes i capítols de despesa del pressupost aprovat. Les modificacions i compensacions entre aquests no podran fer modificar l’ajut total i en determinats casos podran rebre penalitzacions.</w:t>
      </w:r>
    </w:p>
    <w:p w14:paraId="7F80C190" w14:textId="77777777"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 xml:space="preserve">Que quan l’actuació subvencionada consisteixi en construcció, rehabilitació o millora de béns inventariables susceptibles de ser inscrits al Registre de la propietat, la persona beneficiària haurà de fer constar a l’escriptura que el bé de què es tracti queda afectat a la subvenció per un període de cinc anys, comptats a partir de la data de certificació de l’ajut, així com l’import de la subvenció concedida. </w:t>
      </w:r>
    </w:p>
    <w:p w14:paraId="098EBB1C" w14:textId="77777777" w:rsidR="00D61C38" w:rsidRDefault="00D61C38"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t>Que si finalment no es compleixen els compromisos adquirits en la fase de la sol·licitud (llocs de treball, modificacions en el pressupost, etc.), el percentatge de subvenció es podrà veure reduït.</w:t>
      </w:r>
    </w:p>
    <w:p w14:paraId="43ACD625" w14:textId="77777777" w:rsidR="00DE028B" w:rsidRDefault="00DE028B" w:rsidP="00EC286C">
      <w:pPr>
        <w:spacing w:after="120" w:line="300" w:lineRule="exact"/>
        <w:ind w:left="567" w:hanging="283"/>
        <w:jc w:val="both"/>
        <w:rPr>
          <w:rFonts w:ascii="Arial" w:hAnsi="Arial" w:cs="Arial"/>
        </w:rPr>
      </w:pPr>
      <w:r w:rsidRPr="00EC286C">
        <w:rPr>
          <w:rFonts w:ascii="Arial" w:hAnsi="Arial" w:cs="Arial"/>
        </w:rPr>
        <w:lastRenderedPageBreak/>
        <w:sym w:font="Wingdings" w:char="F09F"/>
      </w:r>
      <w:r w:rsidRPr="00EC286C">
        <w:rPr>
          <w:rFonts w:ascii="Arial" w:hAnsi="Arial" w:cs="Arial"/>
        </w:rPr>
        <w:tab/>
        <w:t>Que qualsevol modificació en la forma jurídica de l’empresa ha de ser notificada obligatòriament al Consorci Leader de D</w:t>
      </w:r>
      <w:r w:rsidR="007B0067">
        <w:rPr>
          <w:rFonts w:ascii="Arial" w:hAnsi="Arial" w:cs="Arial"/>
        </w:rPr>
        <w:t>esenvolupament Rural del Camp.</w:t>
      </w:r>
    </w:p>
    <w:p w14:paraId="58A03364" w14:textId="77777777" w:rsidR="007B0067" w:rsidRDefault="007B0067" w:rsidP="007B0067">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t xml:space="preserve">Que </w:t>
      </w:r>
      <w:r>
        <w:rPr>
          <w:rFonts w:ascii="Arial" w:hAnsi="Arial" w:cs="Arial"/>
        </w:rPr>
        <w:t>la falsedat en la declaració responsable de la sol·licitud Leader suposarà la no tramitació de l’expedient presentat</w:t>
      </w:r>
      <w:r w:rsidRPr="00EC286C">
        <w:rPr>
          <w:rFonts w:ascii="Arial" w:hAnsi="Arial" w:cs="Arial"/>
        </w:rPr>
        <w:t xml:space="preserve"> al Consorci Leader de D</w:t>
      </w:r>
      <w:r>
        <w:rPr>
          <w:rFonts w:ascii="Arial" w:hAnsi="Arial" w:cs="Arial"/>
        </w:rPr>
        <w:t>esenvolupament Rural del Camp.</w:t>
      </w:r>
    </w:p>
    <w:p w14:paraId="14E05707" w14:textId="77777777" w:rsidR="00933612" w:rsidRDefault="00933612" w:rsidP="00933612">
      <w:pPr>
        <w:spacing w:after="120" w:line="300" w:lineRule="exact"/>
        <w:ind w:left="567" w:hanging="283"/>
        <w:jc w:val="both"/>
        <w:rPr>
          <w:rFonts w:ascii="Arial" w:hAnsi="Arial" w:cs="Arial"/>
        </w:rPr>
      </w:pPr>
      <w:r w:rsidRPr="00EC286C">
        <w:rPr>
          <w:rFonts w:ascii="Arial" w:hAnsi="Arial" w:cs="Arial"/>
        </w:rPr>
        <w:sym w:font="Wingdings" w:char="F09F"/>
      </w:r>
      <w:r>
        <w:rPr>
          <w:rFonts w:ascii="Arial" w:hAnsi="Arial" w:cs="Arial"/>
        </w:rPr>
        <w:tab/>
        <w:t>PROTECCIÓ DE DADES</w:t>
      </w:r>
      <w:r w:rsidRPr="00EC286C">
        <w:rPr>
          <w:rFonts w:ascii="Arial" w:hAnsi="Arial" w:cs="Arial"/>
        </w:rPr>
        <w:t>.</w:t>
      </w:r>
    </w:p>
    <w:p w14:paraId="7D7756E5" w14:textId="77777777" w:rsidR="00933612" w:rsidRPr="00933612" w:rsidRDefault="00933612" w:rsidP="00933612">
      <w:pPr>
        <w:spacing w:line="360" w:lineRule="auto"/>
        <w:ind w:left="567"/>
        <w:jc w:val="both"/>
        <w:rPr>
          <w:rFonts w:ascii="Arial" w:hAnsi="Arial" w:cs="Arial"/>
          <w:b/>
        </w:rPr>
      </w:pPr>
      <w:r w:rsidRPr="00933612">
        <w:rPr>
          <w:rFonts w:ascii="Arial" w:hAnsi="Arial" w:cs="Arial"/>
        </w:rPr>
        <w:t>De conformitat amb allò que estableix la Llei Orgànica 15/1999, de Protecció de Dades de Caràcter Personal (LOPD), li informem que les dades personals proporcionades són confidencials i formen part dels fitxers de titularitat de CONSORCI LEADER DE DESENVOLUPAMENT RURAL DEL CAMP  amb la finalitat d’agilitzar la nostra gestió i servei, així com proporcionar-li informació referent als nostres serveis que puguin ser del seu interès, àdhuc per mitjans electrònics  tret que ens manifesti el contrari. Pot exercir els seus drets d’</w:t>
      </w:r>
      <w:r w:rsidRPr="00933612">
        <w:rPr>
          <w:rFonts w:ascii="Arial" w:hAnsi="Arial" w:cs="Arial"/>
          <w:b/>
        </w:rPr>
        <w:t>a</w:t>
      </w:r>
      <w:r w:rsidRPr="00933612">
        <w:rPr>
          <w:rFonts w:ascii="Arial" w:hAnsi="Arial" w:cs="Arial"/>
        </w:rPr>
        <w:t xml:space="preserve">ccés, </w:t>
      </w:r>
      <w:r w:rsidRPr="00933612">
        <w:rPr>
          <w:rFonts w:ascii="Arial" w:hAnsi="Arial" w:cs="Arial"/>
          <w:b/>
        </w:rPr>
        <w:t>r</w:t>
      </w:r>
      <w:r w:rsidRPr="00933612">
        <w:rPr>
          <w:rFonts w:ascii="Arial" w:hAnsi="Arial" w:cs="Arial"/>
        </w:rPr>
        <w:t>ectificació,</w:t>
      </w:r>
      <w:r w:rsidRPr="00933612">
        <w:rPr>
          <w:rFonts w:ascii="Arial" w:hAnsi="Arial" w:cs="Arial"/>
          <w:b/>
        </w:rPr>
        <w:t xml:space="preserve"> c</w:t>
      </w:r>
      <w:r w:rsidRPr="00933612">
        <w:rPr>
          <w:rFonts w:ascii="Arial" w:hAnsi="Arial" w:cs="Arial"/>
        </w:rPr>
        <w:t xml:space="preserve">ancel·lació i en el seu cas, </w:t>
      </w:r>
      <w:r w:rsidRPr="00933612">
        <w:rPr>
          <w:rFonts w:ascii="Arial" w:hAnsi="Arial" w:cs="Arial"/>
          <w:b/>
        </w:rPr>
        <w:t>o</w:t>
      </w:r>
      <w:r w:rsidRPr="00933612">
        <w:rPr>
          <w:rFonts w:ascii="Arial" w:hAnsi="Arial" w:cs="Arial"/>
        </w:rPr>
        <w:t xml:space="preserve">posició, enviant un escrit acompanyat d’una fotocòpia del D.N.I a la següent adreça : </w:t>
      </w:r>
      <w:r w:rsidRPr="00933612">
        <w:rPr>
          <w:rFonts w:ascii="Arial" w:hAnsi="Arial" w:cs="Arial"/>
          <w:b/>
        </w:rPr>
        <w:t xml:space="preserve">C/ Daroca, 1 - 43400 MONTBLANC </w:t>
      </w:r>
      <w:r w:rsidRPr="00933612">
        <w:rPr>
          <w:rFonts w:ascii="Arial" w:hAnsi="Arial" w:cs="Arial"/>
        </w:rPr>
        <w:t xml:space="preserve">o bé enviant-ho per correu electrònic a </w:t>
      </w:r>
      <w:r w:rsidRPr="00933612">
        <w:rPr>
          <w:rFonts w:ascii="Arial" w:hAnsi="Arial" w:cs="Arial"/>
          <w:b/>
        </w:rPr>
        <w:t>lopd@leaderdelcamp.cat.</w:t>
      </w:r>
    </w:p>
    <w:p w14:paraId="664D8799" w14:textId="77777777" w:rsidR="002F0D4C" w:rsidRDefault="00933612" w:rsidP="00933612">
      <w:pPr>
        <w:spacing w:line="360" w:lineRule="auto"/>
        <w:ind w:left="567"/>
        <w:jc w:val="both"/>
        <w:rPr>
          <w:rFonts w:ascii="Arial" w:hAnsi="Arial" w:cs="Arial"/>
        </w:rPr>
      </w:pPr>
      <w:r w:rsidRPr="00933612">
        <w:rPr>
          <w:rFonts w:ascii="Arial" w:hAnsi="Arial" w:cs="Arial"/>
        </w:rPr>
        <w:t>Si en 30 dies no ens comunica el contrari, entendrem que les seves dades no han estat modificades, i que vostè es compromet a notificar-nos qualsevol variació i que tenim el consentiment per a utilitzar-les a fi i efecte de poder fidelitzar la relació entre ambdues parts.</w:t>
      </w:r>
    </w:p>
    <w:p w14:paraId="4757F4E3" w14:textId="77777777" w:rsidR="00933612" w:rsidRPr="00933612" w:rsidRDefault="00933612" w:rsidP="00933612">
      <w:pPr>
        <w:spacing w:line="360" w:lineRule="auto"/>
        <w:ind w:left="567"/>
        <w:jc w:val="both"/>
        <w:rPr>
          <w:rFonts w:ascii="Arial" w:hAnsi="Arial" w:cs="Arial"/>
        </w:rPr>
      </w:pPr>
      <w:r>
        <w:rPr>
          <w:rFonts w:ascii="Arial" w:hAnsi="Arial" w:cs="Arial"/>
        </w:rPr>
        <w:t xml:space="preserve">El sol·licitant dona el seu consentiment exprés per a la publicació de fotografies referents a la promoció del projecte, als mitjans habituals del </w:t>
      </w:r>
      <w:r w:rsidRPr="00EC286C">
        <w:rPr>
          <w:rFonts w:ascii="Arial" w:hAnsi="Arial" w:cs="Arial"/>
        </w:rPr>
        <w:t>Consorci Leader de Desenvolupament Rural del Camp</w:t>
      </w:r>
      <w:r>
        <w:rPr>
          <w:rFonts w:ascii="Arial" w:hAnsi="Arial" w:cs="Arial"/>
        </w:rPr>
        <w:t>.</w:t>
      </w:r>
    </w:p>
    <w:p w14:paraId="145A8F6B" w14:textId="77777777" w:rsidR="007A6F2D" w:rsidRPr="00EC286C" w:rsidRDefault="007A6F2D" w:rsidP="00776F97">
      <w:pPr>
        <w:spacing w:before="720" w:after="120" w:line="300" w:lineRule="exact"/>
        <w:jc w:val="both"/>
        <w:rPr>
          <w:rFonts w:ascii="Arial" w:hAnsi="Arial" w:cs="Arial"/>
        </w:rPr>
      </w:pPr>
      <w:r w:rsidRPr="00EC286C">
        <w:rPr>
          <w:rFonts w:ascii="Arial" w:hAnsi="Arial" w:cs="Arial"/>
        </w:rPr>
        <w:t>I perquè així consti signo el present document en data  ____ de _______________ de 20____.</w:t>
      </w:r>
    </w:p>
    <w:p w14:paraId="713CC560" w14:textId="77777777" w:rsidR="007A6F2D" w:rsidRPr="00EC286C" w:rsidRDefault="007A6F2D" w:rsidP="00776F97">
      <w:pPr>
        <w:spacing w:before="240" w:after="120" w:line="300" w:lineRule="exact"/>
        <w:jc w:val="both"/>
        <w:rPr>
          <w:rFonts w:ascii="Arial" w:hAnsi="Arial" w:cs="Arial"/>
        </w:rPr>
      </w:pPr>
      <w:r w:rsidRPr="00EC286C">
        <w:rPr>
          <w:rFonts w:ascii="Arial" w:hAnsi="Arial" w:cs="Arial"/>
        </w:rPr>
        <w:t>Signat,</w:t>
      </w:r>
    </w:p>
    <w:p w14:paraId="436CD4FB" w14:textId="77777777" w:rsidR="007A6F2D" w:rsidRPr="00EC286C" w:rsidRDefault="007A6F2D" w:rsidP="00776F97">
      <w:pPr>
        <w:spacing w:before="1440" w:after="120" w:line="300" w:lineRule="exact"/>
        <w:jc w:val="both"/>
        <w:rPr>
          <w:rFonts w:ascii="Arial" w:hAnsi="Arial" w:cs="Arial"/>
        </w:rPr>
      </w:pPr>
      <w:r w:rsidRPr="00EC286C">
        <w:rPr>
          <w:rFonts w:ascii="Arial" w:hAnsi="Arial" w:cs="Arial"/>
        </w:rPr>
        <w:t>Nom:  _____________________________________</w:t>
      </w:r>
      <w:r w:rsidRPr="00EC286C">
        <w:rPr>
          <w:rFonts w:ascii="Arial" w:hAnsi="Arial" w:cs="Arial"/>
        </w:rPr>
        <w:tab/>
      </w:r>
      <w:r w:rsidRPr="00EC286C">
        <w:rPr>
          <w:rFonts w:ascii="Arial" w:hAnsi="Arial" w:cs="Arial"/>
        </w:rPr>
        <w:tab/>
        <w:t>NIF:  _______ ___________</w:t>
      </w:r>
    </w:p>
    <w:p w14:paraId="41338A9C" w14:textId="77777777" w:rsidR="00451D39" w:rsidRPr="00EC286C" w:rsidRDefault="00451D39" w:rsidP="00EC286C">
      <w:pPr>
        <w:jc w:val="both"/>
        <w:rPr>
          <w:rFonts w:ascii="Arial" w:hAnsi="Arial" w:cs="Arial"/>
          <w:sz w:val="16"/>
          <w:szCs w:val="16"/>
        </w:rPr>
      </w:pPr>
    </w:p>
    <w:sectPr w:rsidR="00451D39" w:rsidRPr="00EC286C" w:rsidSect="004D0660">
      <w:headerReference w:type="default" r:id="rId7"/>
      <w:pgSz w:w="11906" w:h="16838"/>
      <w:pgMar w:top="1985" w:right="1701" w:bottom="1418" w:left="1701" w:header="720"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07FD" w14:textId="77777777" w:rsidR="00747372" w:rsidRDefault="00747372" w:rsidP="0069315D">
      <w:r>
        <w:separator/>
      </w:r>
    </w:p>
  </w:endnote>
  <w:endnote w:type="continuationSeparator" w:id="0">
    <w:p w14:paraId="127D766D" w14:textId="77777777" w:rsidR="00747372" w:rsidRDefault="00747372" w:rsidP="0069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4BF3" w14:textId="77777777" w:rsidR="00747372" w:rsidRDefault="00747372" w:rsidP="0069315D">
      <w:r>
        <w:separator/>
      </w:r>
    </w:p>
  </w:footnote>
  <w:footnote w:type="continuationSeparator" w:id="0">
    <w:p w14:paraId="303E7CF8" w14:textId="77777777" w:rsidR="00747372" w:rsidRDefault="00747372" w:rsidP="00693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AD6D" w14:textId="77777777" w:rsidR="007B0067" w:rsidRDefault="00226C95" w:rsidP="004D0660">
    <w:pPr>
      <w:pStyle w:val="Encabezado"/>
      <w:jc w:val="center"/>
    </w:pPr>
    <w:r>
      <w:rPr>
        <w:noProof/>
        <w:lang w:eastAsia="ca-ES"/>
      </w:rPr>
      <w:drawing>
        <wp:inline distT="0" distB="0" distL="0" distR="0" wp14:anchorId="6A3BE44A" wp14:editId="16B1E6AB">
          <wp:extent cx="1304925" cy="534461"/>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 DelCamp.jpg"/>
                  <pic:cNvPicPr/>
                </pic:nvPicPr>
                <pic:blipFill>
                  <a:blip r:embed="rId1">
                    <a:extLst>
                      <a:ext uri="{28A0092B-C50C-407E-A947-70E740481C1C}">
                        <a14:useLocalDpi xmlns:a14="http://schemas.microsoft.com/office/drawing/2010/main" val="0"/>
                      </a:ext>
                    </a:extLst>
                  </a:blip>
                  <a:stretch>
                    <a:fillRect/>
                  </a:stretch>
                </pic:blipFill>
                <pic:spPr>
                  <a:xfrm>
                    <a:off x="0" y="0"/>
                    <a:ext cx="1309279" cy="536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D2C"/>
    <w:multiLevelType w:val="hybridMultilevel"/>
    <w:tmpl w:val="A726FDE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731188"/>
    <w:multiLevelType w:val="singleLevel"/>
    <w:tmpl w:val="987A2268"/>
    <w:lvl w:ilvl="0">
      <w:start w:val="1"/>
      <w:numFmt w:val="bullet"/>
      <w:pStyle w:val="Topo"/>
      <w:lvlText w:val=""/>
      <w:lvlJc w:val="left"/>
      <w:pPr>
        <w:tabs>
          <w:tab w:val="num" w:pos="360"/>
        </w:tabs>
        <w:ind w:left="360" w:hanging="360"/>
      </w:pPr>
      <w:rPr>
        <w:rFonts w:ascii="Symbol" w:hAnsi="Symbol" w:hint="default"/>
      </w:rPr>
    </w:lvl>
  </w:abstractNum>
  <w:abstractNum w:abstractNumId="2" w15:restartNumberingAfterBreak="0">
    <w:nsid w:val="14CC0FAE"/>
    <w:multiLevelType w:val="singleLevel"/>
    <w:tmpl w:val="874AAFB2"/>
    <w:lvl w:ilvl="0">
      <w:start w:val="1"/>
      <w:numFmt w:val="bullet"/>
      <w:pStyle w:val="TopoS"/>
      <w:lvlText w:val=""/>
      <w:lvlJc w:val="left"/>
      <w:pPr>
        <w:tabs>
          <w:tab w:val="num" w:pos="360"/>
        </w:tabs>
        <w:ind w:left="360" w:hanging="360"/>
      </w:pPr>
      <w:rPr>
        <w:rFonts w:ascii="Wingdings" w:hAnsi="Wingdings" w:hint="default"/>
        <w:sz w:val="16"/>
      </w:rPr>
    </w:lvl>
  </w:abstractNum>
  <w:abstractNum w:abstractNumId="3" w15:restartNumberingAfterBreak="0">
    <w:nsid w:val="1E9D2257"/>
    <w:multiLevelType w:val="hybridMultilevel"/>
    <w:tmpl w:val="33E43BF8"/>
    <w:lvl w:ilvl="0" w:tplc="FFFFFFFF">
      <w:start w:val="3"/>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C2136F"/>
    <w:multiLevelType w:val="singleLevel"/>
    <w:tmpl w:val="7BF27364"/>
    <w:lvl w:ilvl="0">
      <w:start w:val="1"/>
      <w:numFmt w:val="bullet"/>
      <w:pStyle w:val="Topo1"/>
      <w:lvlText w:val=""/>
      <w:lvlJc w:val="left"/>
      <w:pPr>
        <w:tabs>
          <w:tab w:val="num" w:pos="417"/>
        </w:tabs>
        <w:ind w:left="340" w:hanging="283"/>
      </w:pPr>
      <w:rPr>
        <w:rFonts w:ascii="Wingdings" w:hAnsi="Wingdings" w:hint="default"/>
      </w:rPr>
    </w:lvl>
  </w:abstractNum>
  <w:abstractNum w:abstractNumId="5" w15:restartNumberingAfterBreak="0">
    <w:nsid w:val="53425B14"/>
    <w:multiLevelType w:val="singleLevel"/>
    <w:tmpl w:val="8B78E234"/>
    <w:lvl w:ilvl="0">
      <w:numFmt w:val="bullet"/>
      <w:pStyle w:val="Gui"/>
      <w:lvlText w:val="-"/>
      <w:lvlJc w:val="left"/>
      <w:pPr>
        <w:tabs>
          <w:tab w:val="num" w:pos="717"/>
        </w:tabs>
        <w:ind w:left="717" w:hanging="360"/>
      </w:pPr>
      <w:rPr>
        <w:rFonts w:ascii="Helvetica" w:hAnsi="Helvetica" w:hint="default"/>
        <w:sz w:val="22"/>
      </w:rPr>
    </w:lvl>
  </w:abstractNum>
  <w:abstractNum w:abstractNumId="6" w15:restartNumberingAfterBreak="0">
    <w:nsid w:val="53D011F5"/>
    <w:multiLevelType w:val="hybridMultilevel"/>
    <w:tmpl w:val="1630A15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9C30AB"/>
    <w:multiLevelType w:val="singleLevel"/>
    <w:tmpl w:val="462A4870"/>
    <w:lvl w:ilvl="0">
      <w:start w:val="1"/>
      <w:numFmt w:val="bullet"/>
      <w:pStyle w:val="TopoNo"/>
      <w:lvlText w:val=""/>
      <w:lvlJc w:val="left"/>
      <w:pPr>
        <w:tabs>
          <w:tab w:val="num" w:pos="360"/>
        </w:tabs>
        <w:ind w:left="360" w:hanging="360"/>
      </w:pPr>
      <w:rPr>
        <w:rFonts w:ascii="Wingdings" w:hAnsi="Wingdings" w:hint="default"/>
        <w:sz w:val="16"/>
      </w:rPr>
    </w:lvl>
  </w:abstractNum>
  <w:abstractNum w:abstractNumId="8" w15:restartNumberingAfterBreak="0">
    <w:nsid w:val="6F3B6B0B"/>
    <w:multiLevelType w:val="hybridMultilevel"/>
    <w:tmpl w:val="8AFC83D6"/>
    <w:lvl w:ilvl="0" w:tplc="38021D16">
      <w:start w:val="1"/>
      <w:numFmt w:val="lowerLetter"/>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7"/>
  </w:num>
  <w:num w:numId="5">
    <w:abstractNumId w:val="2"/>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F2D"/>
    <w:rsid w:val="000915AB"/>
    <w:rsid w:val="00102B2E"/>
    <w:rsid w:val="001329C8"/>
    <w:rsid w:val="00226C95"/>
    <w:rsid w:val="002F0D4C"/>
    <w:rsid w:val="003A564C"/>
    <w:rsid w:val="00451CC5"/>
    <w:rsid w:val="00451D39"/>
    <w:rsid w:val="00467200"/>
    <w:rsid w:val="004811E6"/>
    <w:rsid w:val="004D0660"/>
    <w:rsid w:val="005645A9"/>
    <w:rsid w:val="00666CD7"/>
    <w:rsid w:val="0067043C"/>
    <w:rsid w:val="0069315D"/>
    <w:rsid w:val="006973A6"/>
    <w:rsid w:val="00726622"/>
    <w:rsid w:val="00744526"/>
    <w:rsid w:val="00747372"/>
    <w:rsid w:val="00776F97"/>
    <w:rsid w:val="007A6F2D"/>
    <w:rsid w:val="007B0067"/>
    <w:rsid w:val="00821D69"/>
    <w:rsid w:val="00832281"/>
    <w:rsid w:val="008E6CFD"/>
    <w:rsid w:val="00903B5D"/>
    <w:rsid w:val="00915928"/>
    <w:rsid w:val="009328CB"/>
    <w:rsid w:val="00933612"/>
    <w:rsid w:val="00995387"/>
    <w:rsid w:val="009C2B29"/>
    <w:rsid w:val="00AE4A77"/>
    <w:rsid w:val="00B1226E"/>
    <w:rsid w:val="00B363B6"/>
    <w:rsid w:val="00B66E76"/>
    <w:rsid w:val="00B866A4"/>
    <w:rsid w:val="00BD7F99"/>
    <w:rsid w:val="00C97B36"/>
    <w:rsid w:val="00CE3F0E"/>
    <w:rsid w:val="00D40582"/>
    <w:rsid w:val="00D61C38"/>
    <w:rsid w:val="00DE028B"/>
    <w:rsid w:val="00E36407"/>
    <w:rsid w:val="00E54437"/>
    <w:rsid w:val="00E6694C"/>
    <w:rsid w:val="00E81FD7"/>
    <w:rsid w:val="00EC286C"/>
    <w:rsid w:val="00F25596"/>
    <w:rsid w:val="00F26D7C"/>
    <w:rsid w:val="00F5100D"/>
    <w:rsid w:val="00FC0BE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44F799"/>
  <w15:docId w15:val="{7F816DB0-C94A-44A1-9349-8A07B458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F2D"/>
    <w:rPr>
      <w:lang w:eastAsia="es-ES"/>
    </w:rPr>
  </w:style>
  <w:style w:type="paragraph" w:styleId="Ttulo1">
    <w:name w:val="heading 1"/>
    <w:basedOn w:val="Normal"/>
    <w:next w:val="Normal"/>
    <w:qFormat/>
    <w:pPr>
      <w:keepNext/>
      <w:pBdr>
        <w:bottom w:val="single" w:sz="24" w:space="1" w:color="auto"/>
      </w:pBdr>
      <w:spacing w:before="240" w:after="60"/>
      <w:outlineLvl w:val="0"/>
    </w:pPr>
    <w:rPr>
      <w:b/>
      <w:kern w:val="28"/>
      <w:sz w:val="28"/>
    </w:rPr>
  </w:style>
  <w:style w:type="paragraph" w:styleId="Ttulo2">
    <w:name w:val="heading 2"/>
    <w:basedOn w:val="Normal"/>
    <w:next w:val="Normal"/>
    <w:link w:val="Ttulo2Car"/>
    <w:qFormat/>
    <w:pPr>
      <w:keepNext/>
      <w:spacing w:before="240" w:after="60"/>
      <w:outlineLvl w:val="1"/>
    </w:pPr>
    <w:rPr>
      <w:rFonts w:ascii="Helv" w:hAnsi="Helv"/>
      <w:b/>
      <w:i/>
      <w:sz w:val="24"/>
      <w:u w:val="single"/>
    </w:rPr>
  </w:style>
  <w:style w:type="paragraph" w:styleId="Ttulo3">
    <w:name w:val="heading 3"/>
    <w:basedOn w:val="Normal"/>
    <w:next w:val="Normal"/>
    <w:qFormat/>
    <w:pPr>
      <w:keepNext/>
      <w:spacing w:before="240" w:after="60"/>
      <w:outlineLvl w:val="2"/>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customStyle="1" w:styleId="Gui">
    <w:name w:val="Guió"/>
    <w:basedOn w:val="Normal"/>
    <w:pPr>
      <w:numPr>
        <w:numId w:val="1"/>
      </w:numPr>
      <w:spacing w:line="360" w:lineRule="auto"/>
      <w:ind w:left="1037" w:hanging="357"/>
    </w:pPr>
  </w:style>
  <w:style w:type="paragraph" w:styleId="Piedepgina">
    <w:name w:val="footer"/>
    <w:basedOn w:val="Normal"/>
    <w:semiHidden/>
    <w:pPr>
      <w:tabs>
        <w:tab w:val="center" w:pos="4252"/>
        <w:tab w:val="right" w:pos="8504"/>
      </w:tabs>
    </w:pPr>
    <w:rPr>
      <w:sz w:val="16"/>
    </w:rPr>
  </w:style>
  <w:style w:type="paragraph" w:customStyle="1" w:styleId="Topo">
    <w:name w:val="Topo"/>
    <w:basedOn w:val="Normal"/>
    <w:pPr>
      <w:numPr>
        <w:numId w:val="2"/>
      </w:numPr>
      <w:spacing w:line="360" w:lineRule="auto"/>
    </w:pPr>
  </w:style>
  <w:style w:type="paragraph" w:customStyle="1" w:styleId="Topo1">
    <w:name w:val="Topo 1"/>
    <w:basedOn w:val="Normal"/>
    <w:pPr>
      <w:numPr>
        <w:numId w:val="3"/>
      </w:numPr>
      <w:spacing w:line="360" w:lineRule="auto"/>
      <w:ind w:left="624" w:hanging="284"/>
    </w:pPr>
  </w:style>
  <w:style w:type="paragraph" w:customStyle="1" w:styleId="TopoNo">
    <w:name w:val="Topo No"/>
    <w:basedOn w:val="Normal"/>
    <w:pPr>
      <w:numPr>
        <w:numId w:val="4"/>
      </w:numPr>
      <w:spacing w:line="480" w:lineRule="auto"/>
    </w:pPr>
  </w:style>
  <w:style w:type="paragraph" w:customStyle="1" w:styleId="TopoS">
    <w:name w:val="Topo Sí"/>
    <w:basedOn w:val="Normal"/>
    <w:pPr>
      <w:numPr>
        <w:numId w:val="5"/>
      </w:numPr>
      <w:spacing w:line="480" w:lineRule="auto"/>
      <w:ind w:left="357" w:hanging="357"/>
    </w:pPr>
  </w:style>
  <w:style w:type="character" w:customStyle="1" w:styleId="Ttulo2Car">
    <w:name w:val="Título 2 Car"/>
    <w:basedOn w:val="Fuentedeprrafopredeter"/>
    <w:link w:val="Ttulo2"/>
    <w:rsid w:val="007A6F2D"/>
    <w:rPr>
      <w:rFonts w:ascii="Helv" w:hAnsi="Helv"/>
      <w:b/>
      <w:i/>
      <w:sz w:val="24"/>
      <w:u w:val="single"/>
    </w:rPr>
  </w:style>
  <w:style w:type="character" w:customStyle="1" w:styleId="EncabezadoCar">
    <w:name w:val="Encabezado Car"/>
    <w:basedOn w:val="Fuentedeprrafopredeter"/>
    <w:link w:val="Encabezado"/>
    <w:rsid w:val="007A6F2D"/>
    <w:rPr>
      <w:rFonts w:ascii="Helvetica" w:hAnsi="Helvetica"/>
      <w:sz w:val="22"/>
    </w:rPr>
  </w:style>
  <w:style w:type="table" w:styleId="Tablaconcuadrcula">
    <w:name w:val="Table Grid"/>
    <w:basedOn w:val="Tablanormal"/>
    <w:rsid w:val="007A6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A6F2D"/>
  </w:style>
  <w:style w:type="paragraph" w:styleId="Textodeglobo">
    <w:name w:val="Balloon Text"/>
    <w:basedOn w:val="Normal"/>
    <w:link w:val="TextodegloboCar"/>
    <w:uiPriority w:val="99"/>
    <w:semiHidden/>
    <w:unhideWhenUsed/>
    <w:rsid w:val="007A6F2D"/>
    <w:rPr>
      <w:rFonts w:ascii="Tahoma" w:hAnsi="Tahoma" w:cs="Tahoma"/>
      <w:sz w:val="16"/>
      <w:szCs w:val="16"/>
    </w:rPr>
  </w:style>
  <w:style w:type="character" w:customStyle="1" w:styleId="TextodegloboCar">
    <w:name w:val="Texto de globo Car"/>
    <w:basedOn w:val="Fuentedeprrafopredeter"/>
    <w:link w:val="Textodeglobo"/>
    <w:uiPriority w:val="99"/>
    <w:semiHidden/>
    <w:rsid w:val="007A6F2D"/>
    <w:rPr>
      <w:rFonts w:ascii="Tahoma" w:hAnsi="Tahoma" w:cs="Tahoma"/>
      <w:sz w:val="16"/>
      <w:szCs w:val="16"/>
      <w:lang w:eastAsia="es-ES"/>
    </w:rPr>
  </w:style>
  <w:style w:type="paragraph" w:styleId="Prrafodelista">
    <w:name w:val="List Paragraph"/>
    <w:basedOn w:val="Normal"/>
    <w:uiPriority w:val="34"/>
    <w:qFormat/>
    <w:rsid w:val="00744526"/>
    <w:pPr>
      <w:ind w:left="720"/>
      <w:contextualSpacing/>
    </w:pPr>
  </w:style>
  <w:style w:type="character" w:styleId="Hipervnculo">
    <w:name w:val="Hyperlink"/>
    <w:basedOn w:val="Fuentedeprrafopredeter"/>
    <w:uiPriority w:val="99"/>
    <w:semiHidden/>
    <w:unhideWhenUsed/>
    <w:rsid w:val="006973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6300</Characters>
  <Application>Microsoft Office Word</Application>
  <DocSecurity>0</DocSecurity>
  <Lines>52</Lines>
  <Paragraphs>14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Santiveri Gassó</dc:creator>
  <cp:lastModifiedBy>Adrià Calvet Casajuana</cp:lastModifiedBy>
  <cp:revision>3</cp:revision>
  <dcterms:created xsi:type="dcterms:W3CDTF">2016-11-22T09:58:00Z</dcterms:created>
  <dcterms:modified xsi:type="dcterms:W3CDTF">2021-10-27T12:08:00Z</dcterms:modified>
</cp:coreProperties>
</file>